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6F" w:rsidRPr="00D75409" w:rsidRDefault="00D75409" w:rsidP="00D754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Theme="majorHAnsi" w:hAnsiTheme="majorHAnsi" w:cs="Helvetica"/>
          <w:i/>
          <w:smallCaps/>
          <w:sz w:val="30"/>
          <w:szCs w:val="22"/>
        </w:rPr>
      </w:pPr>
      <w:r w:rsidRPr="00D75409">
        <w:rPr>
          <w:rFonts w:asciiTheme="majorHAnsi" w:hAnsiTheme="majorHAnsi" w:cs="Helvetica"/>
          <w:i/>
          <w:smallCaps/>
          <w:sz w:val="30"/>
          <w:szCs w:val="22"/>
        </w:rPr>
        <w:t xml:space="preserve">Resolution – </w:t>
      </w:r>
      <w:r w:rsidR="003C536F" w:rsidRPr="00D75409">
        <w:rPr>
          <w:rFonts w:asciiTheme="majorHAnsi" w:hAnsiTheme="majorHAnsi" w:cs="Helvetica"/>
          <w:i/>
          <w:smallCaps/>
          <w:sz w:val="30"/>
          <w:szCs w:val="22"/>
        </w:rPr>
        <w:t>“The Essential Gospel”</w:t>
      </w:r>
    </w:p>
    <w:p w:rsidR="003C536F" w:rsidRPr="00FA4B09" w:rsidRDefault="003C536F" w:rsidP="00D754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Theme="majorHAnsi" w:hAnsiTheme="majorHAnsi" w:cs="Helvetica"/>
          <w:sz w:val="22"/>
          <w:szCs w:val="22"/>
        </w:rPr>
      </w:pPr>
      <w:r w:rsidRPr="00FA4B09">
        <w:rPr>
          <w:rFonts w:asciiTheme="majorHAnsi" w:hAnsiTheme="majorHAnsi" w:cs="Helvetica"/>
          <w:sz w:val="22"/>
          <w:szCs w:val="22"/>
        </w:rPr>
        <w:t>GARBC Annual Conference</w:t>
      </w:r>
      <w:r w:rsidR="00D75409">
        <w:rPr>
          <w:rFonts w:asciiTheme="majorHAnsi" w:hAnsiTheme="majorHAnsi" w:cs="Helvetica"/>
          <w:sz w:val="22"/>
          <w:szCs w:val="22"/>
        </w:rPr>
        <w:t xml:space="preserve">, </w:t>
      </w:r>
      <w:r w:rsidRPr="00FA4B09">
        <w:rPr>
          <w:rFonts w:asciiTheme="majorHAnsi" w:hAnsiTheme="majorHAnsi" w:cs="Helvetica"/>
          <w:sz w:val="22"/>
          <w:szCs w:val="22"/>
        </w:rPr>
        <w:t>June 23–27, 2014</w:t>
      </w:r>
      <w:r w:rsidR="00D75409">
        <w:rPr>
          <w:rFonts w:asciiTheme="majorHAnsi" w:hAnsiTheme="majorHAnsi" w:cs="Helvetica"/>
          <w:sz w:val="22"/>
          <w:szCs w:val="22"/>
        </w:rPr>
        <w:t xml:space="preserve">, </w:t>
      </w:r>
      <w:r w:rsidRPr="00FA4B09">
        <w:rPr>
          <w:rFonts w:asciiTheme="majorHAnsi" w:hAnsiTheme="majorHAnsi" w:cs="Helvetica"/>
          <w:sz w:val="22"/>
          <w:szCs w:val="22"/>
        </w:rPr>
        <w:t>St. Petersburg, Florida</w:t>
      </w:r>
    </w:p>
    <w:p w:rsidR="003C536F" w:rsidRPr="00FA4B09" w:rsidRDefault="003C536F" w:rsidP="00FA4B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Theme="majorHAnsi" w:hAnsiTheme="majorHAnsi" w:cs="Helvetica"/>
          <w:sz w:val="22"/>
          <w:szCs w:val="22"/>
        </w:rPr>
      </w:pPr>
    </w:p>
    <w:p w:rsidR="003C536F" w:rsidRPr="00691A3B" w:rsidRDefault="003C536F" w:rsidP="00691A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 w:line="260" w:lineRule="exact"/>
        <w:rPr>
          <w:rFonts w:asciiTheme="majorHAnsi" w:hAnsiTheme="majorHAnsi" w:cs="Helvetica"/>
          <w:szCs w:val="22"/>
        </w:rPr>
      </w:pPr>
      <w:r w:rsidRPr="00691A3B">
        <w:rPr>
          <w:rFonts w:asciiTheme="majorHAnsi" w:hAnsiTheme="majorHAnsi" w:cs="Helvetica"/>
          <w:szCs w:val="22"/>
        </w:rPr>
        <w:t>The messengers of the General Association of Regular Baptist Churches, meeting together in regular conference, June 23–27, 2014, in St. Petersburg, Florida,</w:t>
      </w:r>
    </w:p>
    <w:p w:rsidR="00C66321" w:rsidRPr="00691A3B" w:rsidRDefault="00C66321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 xml:space="preserve">Believing </w:t>
      </w:r>
      <w:r w:rsidRPr="00691A3B">
        <w:rPr>
          <w:rFonts w:asciiTheme="majorHAnsi" w:hAnsiTheme="majorHAnsi"/>
          <w:szCs w:val="22"/>
        </w:rPr>
        <w:t>the gospel of Christ is the power of God unto salvation for sinners</w:t>
      </w:r>
      <w:r w:rsidR="009A04BA" w:rsidRPr="00691A3B">
        <w:rPr>
          <w:rFonts w:asciiTheme="majorHAnsi" w:hAnsiTheme="majorHAnsi"/>
          <w:szCs w:val="22"/>
        </w:rPr>
        <w:t xml:space="preserve"> (Rom</w:t>
      </w:r>
      <w:r w:rsidR="00A96E42" w:rsidRPr="00691A3B">
        <w:rPr>
          <w:rFonts w:asciiTheme="majorHAnsi" w:hAnsiTheme="majorHAnsi"/>
          <w:szCs w:val="22"/>
        </w:rPr>
        <w:t>.</w:t>
      </w:r>
      <w:r w:rsidR="009A04BA" w:rsidRPr="00691A3B">
        <w:rPr>
          <w:rFonts w:asciiTheme="majorHAnsi" w:hAnsiTheme="majorHAnsi"/>
          <w:szCs w:val="22"/>
        </w:rPr>
        <w:t xml:space="preserve"> 1:16)</w:t>
      </w:r>
      <w:r w:rsidR="00616A4B" w:rsidRPr="00691A3B">
        <w:rPr>
          <w:rFonts w:asciiTheme="majorHAnsi" w:hAnsiTheme="majorHAnsi"/>
          <w:szCs w:val="22"/>
        </w:rPr>
        <w:t>,</w:t>
      </w:r>
    </w:p>
    <w:p w:rsidR="009A04BA" w:rsidRPr="00691A3B" w:rsidRDefault="00C66321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>Affirming</w:t>
      </w:r>
      <w:r w:rsidRPr="00691A3B">
        <w:rPr>
          <w:rFonts w:asciiTheme="majorHAnsi" w:hAnsiTheme="majorHAnsi"/>
          <w:szCs w:val="22"/>
        </w:rPr>
        <w:t xml:space="preserve"> that the gospel is the good news that God saves sinners by the death and resurrection of His </w:t>
      </w:r>
      <w:r w:rsidR="00677717" w:rsidRPr="00691A3B">
        <w:rPr>
          <w:rFonts w:asciiTheme="majorHAnsi" w:hAnsiTheme="majorHAnsi"/>
          <w:szCs w:val="22"/>
        </w:rPr>
        <w:t xml:space="preserve">incarnate </w:t>
      </w:r>
      <w:r w:rsidRPr="00691A3B">
        <w:rPr>
          <w:rFonts w:asciiTheme="majorHAnsi" w:hAnsiTheme="majorHAnsi"/>
          <w:szCs w:val="22"/>
        </w:rPr>
        <w:t>Son, Jesus Christ</w:t>
      </w:r>
      <w:r w:rsidR="009A04BA" w:rsidRPr="00691A3B">
        <w:rPr>
          <w:rFonts w:asciiTheme="majorHAnsi" w:hAnsiTheme="majorHAnsi"/>
          <w:szCs w:val="22"/>
        </w:rPr>
        <w:t xml:space="preserve"> (1 Tim</w:t>
      </w:r>
      <w:r w:rsidR="00A96E42" w:rsidRPr="00691A3B">
        <w:rPr>
          <w:rFonts w:asciiTheme="majorHAnsi" w:hAnsiTheme="majorHAnsi"/>
          <w:szCs w:val="22"/>
        </w:rPr>
        <w:t>.</w:t>
      </w:r>
      <w:r w:rsidR="009A04BA" w:rsidRPr="00691A3B">
        <w:rPr>
          <w:rFonts w:asciiTheme="majorHAnsi" w:hAnsiTheme="majorHAnsi"/>
          <w:szCs w:val="22"/>
        </w:rPr>
        <w:t xml:space="preserve"> 2:6)</w:t>
      </w:r>
      <w:r w:rsidR="00616A4B" w:rsidRPr="00691A3B">
        <w:rPr>
          <w:rFonts w:asciiTheme="majorHAnsi" w:hAnsiTheme="majorHAnsi"/>
          <w:szCs w:val="22"/>
        </w:rPr>
        <w:t>,</w:t>
      </w:r>
    </w:p>
    <w:p w:rsidR="009A04BA" w:rsidRPr="00691A3B" w:rsidRDefault="009A04BA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 xml:space="preserve">Knowing </w:t>
      </w:r>
      <w:r w:rsidRPr="00691A3B">
        <w:rPr>
          <w:rFonts w:asciiTheme="majorHAnsi" w:hAnsiTheme="majorHAnsi"/>
          <w:szCs w:val="22"/>
        </w:rPr>
        <w:t>that every sinner’s exclusive hope is in the hearing and believing of the gospel of Christ</w:t>
      </w:r>
      <w:r w:rsidR="00A96E42" w:rsidRPr="00691A3B">
        <w:rPr>
          <w:rFonts w:asciiTheme="majorHAnsi" w:hAnsiTheme="majorHAnsi"/>
          <w:szCs w:val="22"/>
        </w:rPr>
        <w:t xml:space="preserve"> (2 Cor. 4:3, </w:t>
      </w:r>
      <w:r w:rsidR="00677717" w:rsidRPr="00691A3B">
        <w:rPr>
          <w:rFonts w:asciiTheme="majorHAnsi" w:hAnsiTheme="majorHAnsi"/>
          <w:szCs w:val="22"/>
        </w:rPr>
        <w:t>4)</w:t>
      </w:r>
      <w:r w:rsidR="00616A4B" w:rsidRPr="00691A3B">
        <w:rPr>
          <w:rFonts w:asciiTheme="majorHAnsi" w:hAnsiTheme="majorHAnsi"/>
          <w:szCs w:val="22"/>
        </w:rPr>
        <w:t>,</w:t>
      </w:r>
    </w:p>
    <w:p w:rsidR="00677717" w:rsidRPr="00691A3B" w:rsidRDefault="00677717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>Remembering</w:t>
      </w:r>
      <w:r w:rsidRPr="00691A3B">
        <w:rPr>
          <w:rFonts w:asciiTheme="majorHAnsi" w:hAnsiTheme="majorHAnsi"/>
          <w:szCs w:val="22"/>
        </w:rPr>
        <w:t xml:space="preserve"> that our </w:t>
      </w:r>
      <w:r w:rsidR="00616A4B" w:rsidRPr="00691A3B">
        <w:rPr>
          <w:rFonts w:asciiTheme="majorHAnsi" w:hAnsiTheme="majorHAnsi"/>
          <w:szCs w:val="22"/>
        </w:rPr>
        <w:t>R</w:t>
      </w:r>
      <w:r w:rsidRPr="00691A3B">
        <w:rPr>
          <w:rFonts w:asciiTheme="majorHAnsi" w:hAnsiTheme="majorHAnsi"/>
          <w:szCs w:val="22"/>
        </w:rPr>
        <w:t xml:space="preserve">egular Baptist movement and association were formed based upon </w:t>
      </w:r>
      <w:r w:rsidR="00007024" w:rsidRPr="00691A3B">
        <w:rPr>
          <w:rFonts w:asciiTheme="majorHAnsi" w:hAnsiTheme="majorHAnsi"/>
          <w:szCs w:val="22"/>
        </w:rPr>
        <w:t xml:space="preserve">the </w:t>
      </w:r>
      <w:r w:rsidR="00616A4B" w:rsidRPr="00691A3B">
        <w:rPr>
          <w:rFonts w:asciiTheme="majorHAnsi" w:hAnsiTheme="majorHAnsi"/>
          <w:szCs w:val="22"/>
        </w:rPr>
        <w:t>B</w:t>
      </w:r>
      <w:r w:rsidRPr="00691A3B">
        <w:rPr>
          <w:rFonts w:asciiTheme="majorHAnsi" w:hAnsiTheme="majorHAnsi"/>
          <w:szCs w:val="22"/>
        </w:rPr>
        <w:t>iblical clarity of the gospel of Christ</w:t>
      </w:r>
      <w:r w:rsidR="00616A4B" w:rsidRPr="00691A3B">
        <w:rPr>
          <w:rFonts w:asciiTheme="majorHAnsi" w:hAnsiTheme="majorHAnsi"/>
          <w:szCs w:val="22"/>
        </w:rPr>
        <w:t>,</w:t>
      </w:r>
      <w:r w:rsidRPr="00691A3B">
        <w:rPr>
          <w:rFonts w:asciiTheme="majorHAnsi" w:hAnsiTheme="majorHAnsi"/>
          <w:szCs w:val="22"/>
        </w:rPr>
        <w:t xml:space="preserve"> </w:t>
      </w:r>
    </w:p>
    <w:p w:rsidR="00896F94" w:rsidRPr="00691A3B" w:rsidRDefault="009A04BA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 xml:space="preserve">Recognizing </w:t>
      </w:r>
      <w:r w:rsidRPr="00691A3B">
        <w:rPr>
          <w:rFonts w:asciiTheme="majorHAnsi" w:hAnsiTheme="majorHAnsi"/>
          <w:szCs w:val="22"/>
        </w:rPr>
        <w:t>that some have turned away from faith in the gospel of Christ, preaching a different gospel (Gal</w:t>
      </w:r>
      <w:r w:rsidR="00A96E42" w:rsidRPr="00691A3B">
        <w:rPr>
          <w:rFonts w:asciiTheme="majorHAnsi" w:hAnsiTheme="majorHAnsi"/>
          <w:szCs w:val="22"/>
        </w:rPr>
        <w:t>.</w:t>
      </w:r>
      <w:r w:rsidRPr="00691A3B">
        <w:rPr>
          <w:rFonts w:asciiTheme="majorHAnsi" w:hAnsiTheme="majorHAnsi"/>
          <w:szCs w:val="22"/>
        </w:rPr>
        <w:t xml:space="preserve"> 1:</w:t>
      </w:r>
      <w:r w:rsidR="00677717" w:rsidRPr="00691A3B">
        <w:rPr>
          <w:rFonts w:asciiTheme="majorHAnsi" w:hAnsiTheme="majorHAnsi"/>
          <w:szCs w:val="22"/>
        </w:rPr>
        <w:t>6)</w:t>
      </w:r>
      <w:r w:rsidR="00616A4B" w:rsidRPr="00691A3B">
        <w:rPr>
          <w:rFonts w:asciiTheme="majorHAnsi" w:hAnsiTheme="majorHAnsi"/>
          <w:szCs w:val="22"/>
        </w:rPr>
        <w:t>,</w:t>
      </w:r>
    </w:p>
    <w:p w:rsidR="00677717" w:rsidRPr="00691A3B" w:rsidRDefault="009A04BA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 xml:space="preserve">Seeing </w:t>
      </w:r>
      <w:r w:rsidRPr="00691A3B">
        <w:rPr>
          <w:rFonts w:asciiTheme="majorHAnsi" w:hAnsiTheme="majorHAnsi"/>
          <w:szCs w:val="22"/>
        </w:rPr>
        <w:t>that others have marginalized the gosp</w:t>
      </w:r>
      <w:r w:rsidR="00677717" w:rsidRPr="00691A3B">
        <w:rPr>
          <w:rFonts w:asciiTheme="majorHAnsi" w:hAnsiTheme="majorHAnsi"/>
          <w:szCs w:val="22"/>
        </w:rPr>
        <w:t>el from its appropriate, central place in the life of the local church</w:t>
      </w:r>
      <w:r w:rsidR="00616A4B" w:rsidRPr="00691A3B">
        <w:rPr>
          <w:rFonts w:asciiTheme="majorHAnsi" w:hAnsiTheme="majorHAnsi"/>
          <w:szCs w:val="22"/>
        </w:rPr>
        <w:t>,</w:t>
      </w:r>
      <w:r w:rsidR="00677717" w:rsidRPr="00691A3B">
        <w:rPr>
          <w:rFonts w:asciiTheme="majorHAnsi" w:hAnsiTheme="majorHAnsi"/>
          <w:szCs w:val="22"/>
        </w:rPr>
        <w:t xml:space="preserve"> </w:t>
      </w:r>
    </w:p>
    <w:p w:rsidR="00896F94" w:rsidRPr="00691A3B" w:rsidRDefault="00896F94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 xml:space="preserve">Realizing </w:t>
      </w:r>
      <w:r w:rsidRPr="00691A3B">
        <w:rPr>
          <w:rFonts w:asciiTheme="majorHAnsi" w:hAnsiTheme="majorHAnsi"/>
          <w:szCs w:val="22"/>
        </w:rPr>
        <w:t>that some evangelicals now inordinately emphasize the “public and transforming effect of the gospel”</w:t>
      </w:r>
      <w:r w:rsidRPr="00691A3B">
        <w:rPr>
          <w:rStyle w:val="FootnoteReference"/>
          <w:rFonts w:asciiTheme="majorHAnsi" w:hAnsiTheme="majorHAnsi"/>
          <w:szCs w:val="22"/>
        </w:rPr>
        <w:footnoteReference w:id="1"/>
      </w:r>
      <w:r w:rsidRPr="00691A3B">
        <w:rPr>
          <w:rFonts w:asciiTheme="majorHAnsi" w:hAnsiTheme="majorHAnsi"/>
          <w:szCs w:val="22"/>
        </w:rPr>
        <w:t xml:space="preserve"> upon the societal maladies of poverty, hunger, disease, and political oppression to the detriment of the gospel’s primary purpose, to bring sinners to personal, transforming, faith in Christ, </w:t>
      </w:r>
    </w:p>
    <w:p w:rsidR="00677717" w:rsidRPr="00691A3B" w:rsidRDefault="00677717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 xml:space="preserve">Teaching </w:t>
      </w:r>
      <w:r w:rsidRPr="00691A3B">
        <w:rPr>
          <w:rFonts w:asciiTheme="majorHAnsi" w:hAnsiTheme="majorHAnsi"/>
          <w:szCs w:val="22"/>
        </w:rPr>
        <w:t xml:space="preserve">that the gospel brings not only our salvation from eternal judgment but also our </w:t>
      </w:r>
      <w:r w:rsidR="00D47D58" w:rsidRPr="00691A3B">
        <w:rPr>
          <w:rFonts w:asciiTheme="majorHAnsi" w:hAnsiTheme="majorHAnsi"/>
          <w:szCs w:val="22"/>
        </w:rPr>
        <w:t>growth in maturity as disciples of Jesus Christ</w:t>
      </w:r>
      <w:r w:rsidR="00616A4B" w:rsidRPr="00691A3B">
        <w:rPr>
          <w:rFonts w:asciiTheme="majorHAnsi" w:hAnsiTheme="majorHAnsi"/>
          <w:szCs w:val="22"/>
        </w:rPr>
        <w:t>,</w:t>
      </w:r>
      <w:r w:rsidRPr="00691A3B">
        <w:rPr>
          <w:rFonts w:asciiTheme="majorHAnsi" w:hAnsiTheme="majorHAnsi"/>
          <w:szCs w:val="22"/>
        </w:rPr>
        <w:t xml:space="preserve"> </w:t>
      </w:r>
    </w:p>
    <w:p w:rsidR="00D47D58" w:rsidRPr="00691A3B" w:rsidRDefault="00677717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>Enjoying</w:t>
      </w:r>
      <w:r w:rsidRPr="00691A3B">
        <w:rPr>
          <w:rFonts w:asciiTheme="majorHAnsi" w:hAnsiTheme="majorHAnsi"/>
          <w:szCs w:val="22"/>
        </w:rPr>
        <w:t xml:space="preserve"> fellowship together </w:t>
      </w:r>
      <w:r w:rsidR="00D47D58" w:rsidRPr="00691A3B">
        <w:rPr>
          <w:rFonts w:asciiTheme="majorHAnsi" w:hAnsiTheme="majorHAnsi"/>
          <w:szCs w:val="22"/>
        </w:rPr>
        <w:t xml:space="preserve">in the gospel </w:t>
      </w:r>
      <w:r w:rsidRPr="00691A3B">
        <w:rPr>
          <w:rFonts w:asciiTheme="majorHAnsi" w:hAnsiTheme="majorHAnsi"/>
          <w:szCs w:val="22"/>
        </w:rPr>
        <w:t xml:space="preserve">as </w:t>
      </w:r>
      <w:r w:rsidR="00D47D58" w:rsidRPr="00691A3B">
        <w:rPr>
          <w:rFonts w:asciiTheme="majorHAnsi" w:hAnsiTheme="majorHAnsi"/>
          <w:szCs w:val="22"/>
        </w:rPr>
        <w:t>individual believers, as members within our local congregation</w:t>
      </w:r>
      <w:r w:rsidR="00616A4B" w:rsidRPr="00691A3B">
        <w:rPr>
          <w:rFonts w:asciiTheme="majorHAnsi" w:hAnsiTheme="majorHAnsi"/>
          <w:szCs w:val="22"/>
        </w:rPr>
        <w:t>s,</w:t>
      </w:r>
      <w:r w:rsidR="00D47D58" w:rsidRPr="00691A3B">
        <w:rPr>
          <w:rFonts w:asciiTheme="majorHAnsi" w:hAnsiTheme="majorHAnsi"/>
          <w:szCs w:val="22"/>
        </w:rPr>
        <w:t xml:space="preserve"> and </w:t>
      </w:r>
      <w:r w:rsidR="00616A4B" w:rsidRPr="00691A3B">
        <w:rPr>
          <w:rFonts w:asciiTheme="majorHAnsi" w:hAnsiTheme="majorHAnsi"/>
          <w:szCs w:val="22"/>
        </w:rPr>
        <w:t xml:space="preserve">among </w:t>
      </w:r>
      <w:r w:rsidR="00D47D58" w:rsidRPr="00691A3B">
        <w:rPr>
          <w:rFonts w:asciiTheme="majorHAnsi" w:hAnsiTheme="majorHAnsi"/>
          <w:szCs w:val="22"/>
        </w:rPr>
        <w:t>our autono</w:t>
      </w:r>
      <w:r w:rsidR="008F532A" w:rsidRPr="00691A3B">
        <w:rPr>
          <w:rFonts w:asciiTheme="majorHAnsi" w:hAnsiTheme="majorHAnsi"/>
          <w:szCs w:val="22"/>
        </w:rPr>
        <w:t>mous churches (Phil</w:t>
      </w:r>
      <w:r w:rsidR="00A96E42" w:rsidRPr="00691A3B">
        <w:rPr>
          <w:rFonts w:asciiTheme="majorHAnsi" w:hAnsiTheme="majorHAnsi"/>
          <w:szCs w:val="22"/>
        </w:rPr>
        <w:t>.</w:t>
      </w:r>
      <w:r w:rsidR="008F532A" w:rsidRPr="00691A3B">
        <w:rPr>
          <w:rFonts w:asciiTheme="majorHAnsi" w:hAnsiTheme="majorHAnsi"/>
          <w:szCs w:val="22"/>
        </w:rPr>
        <w:t xml:space="preserve"> 1:5)</w:t>
      </w:r>
      <w:r w:rsidR="00616A4B" w:rsidRPr="00691A3B">
        <w:rPr>
          <w:rFonts w:asciiTheme="majorHAnsi" w:hAnsiTheme="majorHAnsi"/>
          <w:szCs w:val="22"/>
        </w:rPr>
        <w:t>,</w:t>
      </w:r>
      <w:r w:rsidR="00B06E51" w:rsidRPr="00691A3B">
        <w:rPr>
          <w:rFonts w:asciiTheme="majorHAnsi" w:hAnsiTheme="majorHAnsi"/>
          <w:szCs w:val="22"/>
        </w:rPr>
        <w:t xml:space="preserve"> we</w:t>
      </w:r>
    </w:p>
    <w:p w:rsidR="00B720F4" w:rsidRPr="00691A3B" w:rsidRDefault="00B720F4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>Repent</w:t>
      </w:r>
      <w:r w:rsidRPr="00691A3B">
        <w:rPr>
          <w:rFonts w:asciiTheme="majorHAnsi" w:hAnsiTheme="majorHAnsi"/>
          <w:szCs w:val="22"/>
        </w:rPr>
        <w:t xml:space="preserve"> over our lack of urgency in personal and corporate witness of this gospel to our families, acquaintances,</w:t>
      </w:r>
      <w:r w:rsidR="00DA54A5" w:rsidRPr="00691A3B">
        <w:rPr>
          <w:rFonts w:asciiTheme="majorHAnsi" w:hAnsiTheme="majorHAnsi"/>
          <w:szCs w:val="22"/>
        </w:rPr>
        <w:t xml:space="preserve"> and communities that live in</w:t>
      </w:r>
      <w:r w:rsidRPr="00691A3B">
        <w:rPr>
          <w:rFonts w:asciiTheme="majorHAnsi" w:hAnsiTheme="majorHAnsi"/>
          <w:szCs w:val="22"/>
        </w:rPr>
        <w:t xml:space="preserve"> such desperate need,</w:t>
      </w:r>
    </w:p>
    <w:p w:rsidR="00D47D58" w:rsidRPr="00691A3B" w:rsidRDefault="00644A74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>Gladly e</w:t>
      </w:r>
      <w:r w:rsidR="00E90524" w:rsidRPr="00691A3B">
        <w:rPr>
          <w:rFonts w:asciiTheme="majorHAnsi" w:hAnsiTheme="majorHAnsi"/>
          <w:b/>
          <w:szCs w:val="22"/>
        </w:rPr>
        <w:t>mbrace</w:t>
      </w:r>
      <w:r w:rsidR="003C536F" w:rsidRPr="00691A3B">
        <w:rPr>
          <w:rFonts w:asciiTheme="majorHAnsi" w:hAnsiTheme="majorHAnsi"/>
          <w:szCs w:val="22"/>
        </w:rPr>
        <w:t xml:space="preserve"> </w:t>
      </w:r>
      <w:r w:rsidR="00D47D58" w:rsidRPr="00691A3B">
        <w:rPr>
          <w:rFonts w:asciiTheme="majorHAnsi" w:hAnsiTheme="majorHAnsi"/>
          <w:szCs w:val="22"/>
        </w:rPr>
        <w:t>the gospel of Jesus Christ as our only hope of salvation</w:t>
      </w:r>
      <w:r w:rsidR="008F532A" w:rsidRPr="00691A3B">
        <w:rPr>
          <w:rFonts w:asciiTheme="majorHAnsi" w:hAnsiTheme="majorHAnsi"/>
          <w:szCs w:val="22"/>
        </w:rPr>
        <w:t xml:space="preserve"> (Rom</w:t>
      </w:r>
      <w:r w:rsidR="00A96E42" w:rsidRPr="00691A3B">
        <w:rPr>
          <w:rFonts w:asciiTheme="majorHAnsi" w:hAnsiTheme="majorHAnsi"/>
          <w:szCs w:val="22"/>
        </w:rPr>
        <w:t>.</w:t>
      </w:r>
      <w:r w:rsidR="008F532A" w:rsidRPr="00691A3B">
        <w:rPr>
          <w:rFonts w:asciiTheme="majorHAnsi" w:hAnsiTheme="majorHAnsi"/>
          <w:szCs w:val="22"/>
        </w:rPr>
        <w:t xml:space="preserve"> 1:16)</w:t>
      </w:r>
      <w:r w:rsidR="00B06E51" w:rsidRPr="00691A3B">
        <w:rPr>
          <w:rFonts w:asciiTheme="majorHAnsi" w:hAnsiTheme="majorHAnsi"/>
          <w:szCs w:val="22"/>
        </w:rPr>
        <w:t>,</w:t>
      </w:r>
    </w:p>
    <w:p w:rsidR="00D47D58" w:rsidRPr="00691A3B" w:rsidRDefault="00B06E51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>R</w:t>
      </w:r>
      <w:r w:rsidR="00D47D58" w:rsidRPr="00691A3B">
        <w:rPr>
          <w:rFonts w:asciiTheme="majorHAnsi" w:hAnsiTheme="majorHAnsi"/>
          <w:b/>
          <w:szCs w:val="22"/>
        </w:rPr>
        <w:t>eaffirm</w:t>
      </w:r>
      <w:r w:rsidR="00D47D58" w:rsidRPr="00691A3B">
        <w:rPr>
          <w:rFonts w:asciiTheme="majorHAnsi" w:hAnsiTheme="majorHAnsi"/>
          <w:szCs w:val="22"/>
        </w:rPr>
        <w:t xml:space="preserve"> the centrality of the gospel as God’s means to reach lost neighbors and the nations for Jesus Christ</w:t>
      </w:r>
      <w:r w:rsidRPr="00691A3B">
        <w:rPr>
          <w:rFonts w:asciiTheme="majorHAnsi" w:hAnsiTheme="majorHAnsi"/>
          <w:szCs w:val="22"/>
        </w:rPr>
        <w:t>,</w:t>
      </w:r>
    </w:p>
    <w:p w:rsidR="003D4D78" w:rsidRPr="00691A3B" w:rsidRDefault="00B06E51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>R</w:t>
      </w:r>
      <w:r w:rsidR="00D47D58" w:rsidRPr="00691A3B">
        <w:rPr>
          <w:rFonts w:asciiTheme="majorHAnsi" w:hAnsiTheme="majorHAnsi"/>
          <w:b/>
          <w:szCs w:val="22"/>
        </w:rPr>
        <w:t>eject</w:t>
      </w:r>
      <w:r w:rsidR="00D47D58" w:rsidRPr="00691A3B">
        <w:rPr>
          <w:rFonts w:asciiTheme="majorHAnsi" w:hAnsiTheme="majorHAnsi"/>
          <w:szCs w:val="22"/>
        </w:rPr>
        <w:t xml:space="preserve"> all attempts to dilute, compromise</w:t>
      </w:r>
      <w:r w:rsidRPr="00691A3B">
        <w:rPr>
          <w:rFonts w:asciiTheme="majorHAnsi" w:hAnsiTheme="majorHAnsi"/>
          <w:szCs w:val="22"/>
        </w:rPr>
        <w:t>,</w:t>
      </w:r>
      <w:r w:rsidR="00D47D58" w:rsidRPr="00691A3B">
        <w:rPr>
          <w:rFonts w:asciiTheme="majorHAnsi" w:hAnsiTheme="majorHAnsi"/>
          <w:szCs w:val="22"/>
        </w:rPr>
        <w:t xml:space="preserve"> or alter this gospel</w:t>
      </w:r>
      <w:r w:rsidR="003D4D78" w:rsidRPr="00691A3B">
        <w:rPr>
          <w:rFonts w:asciiTheme="majorHAnsi" w:hAnsiTheme="majorHAnsi"/>
          <w:szCs w:val="22"/>
        </w:rPr>
        <w:t xml:space="preserve"> as </w:t>
      </w:r>
      <w:r w:rsidRPr="00691A3B">
        <w:rPr>
          <w:rFonts w:asciiTheme="majorHAnsi" w:hAnsiTheme="majorHAnsi"/>
          <w:szCs w:val="22"/>
        </w:rPr>
        <w:t>B</w:t>
      </w:r>
      <w:r w:rsidR="003D4D78" w:rsidRPr="00691A3B">
        <w:rPr>
          <w:rFonts w:asciiTheme="majorHAnsi" w:hAnsiTheme="majorHAnsi"/>
          <w:szCs w:val="22"/>
        </w:rPr>
        <w:t>iblically defined by our creeds and confessions of faith</w:t>
      </w:r>
      <w:r w:rsidR="008F532A" w:rsidRPr="00691A3B">
        <w:rPr>
          <w:rFonts w:asciiTheme="majorHAnsi" w:hAnsiTheme="majorHAnsi"/>
          <w:szCs w:val="22"/>
        </w:rPr>
        <w:t xml:space="preserve"> (1 Tim</w:t>
      </w:r>
      <w:r w:rsidR="00A96E42" w:rsidRPr="00691A3B">
        <w:rPr>
          <w:rFonts w:asciiTheme="majorHAnsi" w:hAnsiTheme="majorHAnsi"/>
          <w:szCs w:val="22"/>
        </w:rPr>
        <w:t>.</w:t>
      </w:r>
      <w:r w:rsidR="008F532A" w:rsidRPr="00691A3B">
        <w:rPr>
          <w:rFonts w:asciiTheme="majorHAnsi" w:hAnsiTheme="majorHAnsi"/>
          <w:szCs w:val="22"/>
        </w:rPr>
        <w:t xml:space="preserve"> 1:11)</w:t>
      </w:r>
      <w:r w:rsidRPr="00691A3B">
        <w:rPr>
          <w:rFonts w:asciiTheme="majorHAnsi" w:hAnsiTheme="majorHAnsi"/>
          <w:szCs w:val="22"/>
        </w:rPr>
        <w:t>,</w:t>
      </w:r>
    </w:p>
    <w:p w:rsidR="003D4D78" w:rsidRPr="00691A3B" w:rsidRDefault="00B06E51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>P</w:t>
      </w:r>
      <w:r w:rsidR="003D4D78" w:rsidRPr="00691A3B">
        <w:rPr>
          <w:rFonts w:asciiTheme="majorHAnsi" w:hAnsiTheme="majorHAnsi"/>
          <w:b/>
          <w:szCs w:val="22"/>
        </w:rPr>
        <w:t>reach</w:t>
      </w:r>
      <w:r w:rsidR="003D4D78" w:rsidRPr="00691A3B">
        <w:rPr>
          <w:rFonts w:asciiTheme="majorHAnsi" w:hAnsiTheme="majorHAnsi"/>
          <w:szCs w:val="22"/>
        </w:rPr>
        <w:t xml:space="preserve"> this gospel as the sinner’s only hope for eternal life and the believer’s only hope for tru</w:t>
      </w:r>
      <w:r w:rsidR="008F532A" w:rsidRPr="00691A3B">
        <w:rPr>
          <w:rFonts w:asciiTheme="majorHAnsi" w:hAnsiTheme="majorHAnsi"/>
          <w:szCs w:val="22"/>
        </w:rPr>
        <w:t>e growth in spiritual maturity</w:t>
      </w:r>
      <w:r w:rsidR="00534611" w:rsidRPr="00691A3B">
        <w:rPr>
          <w:rFonts w:asciiTheme="majorHAnsi" w:hAnsiTheme="majorHAnsi"/>
          <w:szCs w:val="22"/>
        </w:rPr>
        <w:t>,</w:t>
      </w:r>
    </w:p>
    <w:p w:rsidR="008F532A" w:rsidRPr="00691A3B" w:rsidRDefault="00534611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>R</w:t>
      </w:r>
      <w:r w:rsidR="008F532A" w:rsidRPr="00691A3B">
        <w:rPr>
          <w:rFonts w:asciiTheme="majorHAnsi" w:hAnsiTheme="majorHAnsi"/>
          <w:b/>
          <w:szCs w:val="22"/>
        </w:rPr>
        <w:t>eturn</w:t>
      </w:r>
      <w:r w:rsidR="008F532A" w:rsidRPr="00691A3B">
        <w:rPr>
          <w:rFonts w:asciiTheme="majorHAnsi" w:hAnsiTheme="majorHAnsi"/>
          <w:szCs w:val="22"/>
        </w:rPr>
        <w:t xml:space="preserve"> to the truth that </w:t>
      </w:r>
      <w:r w:rsidR="003D4D78" w:rsidRPr="00691A3B">
        <w:rPr>
          <w:rFonts w:asciiTheme="majorHAnsi" w:hAnsiTheme="majorHAnsi"/>
          <w:szCs w:val="22"/>
        </w:rPr>
        <w:t>the preaching and teaching of the gospel of Jesus is essential for the life, health, maturity</w:t>
      </w:r>
      <w:r w:rsidRPr="00691A3B">
        <w:rPr>
          <w:rFonts w:asciiTheme="majorHAnsi" w:hAnsiTheme="majorHAnsi"/>
          <w:szCs w:val="22"/>
        </w:rPr>
        <w:t>,</w:t>
      </w:r>
      <w:r w:rsidR="003D4D78" w:rsidRPr="00691A3B">
        <w:rPr>
          <w:rFonts w:asciiTheme="majorHAnsi" w:hAnsiTheme="majorHAnsi"/>
          <w:szCs w:val="22"/>
        </w:rPr>
        <w:t xml:space="preserve"> and ministry of each local church (Acts 20:32)</w:t>
      </w:r>
      <w:r w:rsidRPr="00691A3B">
        <w:rPr>
          <w:rFonts w:asciiTheme="majorHAnsi" w:hAnsiTheme="majorHAnsi"/>
          <w:szCs w:val="22"/>
        </w:rPr>
        <w:t>,</w:t>
      </w:r>
    </w:p>
    <w:p w:rsidR="00534611" w:rsidRPr="00691A3B" w:rsidRDefault="00534611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>C</w:t>
      </w:r>
      <w:r w:rsidR="009F7E94" w:rsidRPr="00691A3B">
        <w:rPr>
          <w:rFonts w:asciiTheme="majorHAnsi" w:hAnsiTheme="majorHAnsi"/>
          <w:b/>
          <w:szCs w:val="22"/>
        </w:rPr>
        <w:t>ommend</w:t>
      </w:r>
      <w:r w:rsidR="009F7E94" w:rsidRPr="00691A3B">
        <w:rPr>
          <w:rFonts w:asciiTheme="majorHAnsi" w:hAnsiTheme="majorHAnsi"/>
          <w:szCs w:val="22"/>
        </w:rPr>
        <w:t xml:space="preserve"> servants of Christ of previous generations who gave their lives to be faithful to the ministry received from God, this gospel believed, obeyed</w:t>
      </w:r>
      <w:r w:rsidRPr="00691A3B">
        <w:rPr>
          <w:rFonts w:asciiTheme="majorHAnsi" w:hAnsiTheme="majorHAnsi"/>
          <w:szCs w:val="22"/>
        </w:rPr>
        <w:t>,</w:t>
      </w:r>
      <w:r w:rsidR="009F7E94" w:rsidRPr="00691A3B">
        <w:rPr>
          <w:rFonts w:asciiTheme="majorHAnsi" w:hAnsiTheme="majorHAnsi"/>
          <w:szCs w:val="22"/>
        </w:rPr>
        <w:t xml:space="preserve"> and preached (Heb</w:t>
      </w:r>
      <w:r w:rsidR="00A96E42" w:rsidRPr="00691A3B">
        <w:rPr>
          <w:rFonts w:asciiTheme="majorHAnsi" w:hAnsiTheme="majorHAnsi"/>
          <w:szCs w:val="22"/>
        </w:rPr>
        <w:t>.</w:t>
      </w:r>
      <w:r w:rsidR="009F7E94" w:rsidRPr="00691A3B">
        <w:rPr>
          <w:rFonts w:asciiTheme="majorHAnsi" w:hAnsiTheme="majorHAnsi"/>
          <w:szCs w:val="22"/>
        </w:rPr>
        <w:t xml:space="preserve"> 13:7)</w:t>
      </w:r>
      <w:r w:rsidRPr="00691A3B">
        <w:rPr>
          <w:rFonts w:asciiTheme="majorHAnsi" w:hAnsiTheme="majorHAnsi"/>
          <w:szCs w:val="22"/>
        </w:rPr>
        <w:t>,</w:t>
      </w:r>
    </w:p>
    <w:p w:rsidR="009F7E94" w:rsidRPr="00691A3B" w:rsidRDefault="00534611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>D</w:t>
      </w:r>
      <w:r w:rsidR="009F7E94" w:rsidRPr="00691A3B">
        <w:rPr>
          <w:rFonts w:asciiTheme="majorHAnsi" w:hAnsiTheme="majorHAnsi"/>
          <w:b/>
          <w:szCs w:val="22"/>
        </w:rPr>
        <w:t>eclare</w:t>
      </w:r>
      <w:r w:rsidR="009F7E94" w:rsidRPr="00691A3B">
        <w:rPr>
          <w:rFonts w:asciiTheme="majorHAnsi" w:hAnsiTheme="majorHAnsi"/>
          <w:szCs w:val="22"/>
        </w:rPr>
        <w:t xml:space="preserve"> this glorious gospel of our blessed God, reveling only in the cross of our Lord Jesus Christ (Gal</w:t>
      </w:r>
      <w:r w:rsidR="00A96E42" w:rsidRPr="00691A3B">
        <w:rPr>
          <w:rFonts w:asciiTheme="majorHAnsi" w:hAnsiTheme="majorHAnsi"/>
          <w:szCs w:val="22"/>
        </w:rPr>
        <w:t>.</w:t>
      </w:r>
      <w:r w:rsidR="009F7E94" w:rsidRPr="00691A3B">
        <w:rPr>
          <w:rFonts w:asciiTheme="majorHAnsi" w:hAnsiTheme="majorHAnsi"/>
          <w:szCs w:val="22"/>
        </w:rPr>
        <w:t xml:space="preserve"> 6:14)</w:t>
      </w:r>
      <w:r w:rsidRPr="00691A3B">
        <w:rPr>
          <w:rFonts w:asciiTheme="majorHAnsi" w:hAnsiTheme="majorHAnsi"/>
          <w:szCs w:val="22"/>
        </w:rPr>
        <w:t>,</w:t>
      </w:r>
      <w:r w:rsidR="000B3F84" w:rsidRPr="00691A3B">
        <w:rPr>
          <w:rFonts w:asciiTheme="majorHAnsi" w:hAnsiTheme="majorHAnsi"/>
          <w:szCs w:val="22"/>
        </w:rPr>
        <w:t xml:space="preserve"> and</w:t>
      </w:r>
    </w:p>
    <w:p w:rsidR="00C66321" w:rsidRPr="00691A3B" w:rsidRDefault="00534611" w:rsidP="00691A3B">
      <w:pPr>
        <w:spacing w:after="120" w:line="260" w:lineRule="exact"/>
        <w:rPr>
          <w:rFonts w:asciiTheme="majorHAnsi" w:hAnsiTheme="majorHAnsi"/>
          <w:szCs w:val="22"/>
        </w:rPr>
      </w:pPr>
      <w:r w:rsidRPr="00691A3B">
        <w:rPr>
          <w:rFonts w:asciiTheme="majorHAnsi" w:hAnsiTheme="majorHAnsi"/>
          <w:b/>
          <w:szCs w:val="22"/>
        </w:rPr>
        <w:t>R</w:t>
      </w:r>
      <w:r w:rsidR="009F7E94" w:rsidRPr="00691A3B">
        <w:rPr>
          <w:rFonts w:asciiTheme="majorHAnsi" w:hAnsiTheme="majorHAnsi"/>
          <w:b/>
          <w:szCs w:val="22"/>
        </w:rPr>
        <w:t>emember</w:t>
      </w:r>
      <w:r w:rsidR="009F7E94" w:rsidRPr="00691A3B">
        <w:rPr>
          <w:rFonts w:asciiTheme="majorHAnsi" w:hAnsiTheme="majorHAnsi"/>
          <w:szCs w:val="22"/>
        </w:rPr>
        <w:t xml:space="preserve"> we are but fools for Christ’s sake, preaching not ourselves, but Christ Jesus our Lord (1 Cor</w:t>
      </w:r>
      <w:r w:rsidR="00A96E42" w:rsidRPr="00691A3B">
        <w:rPr>
          <w:rFonts w:asciiTheme="majorHAnsi" w:hAnsiTheme="majorHAnsi"/>
          <w:szCs w:val="22"/>
        </w:rPr>
        <w:t>.</w:t>
      </w:r>
      <w:r w:rsidR="009F7E94" w:rsidRPr="00691A3B">
        <w:rPr>
          <w:rFonts w:asciiTheme="majorHAnsi" w:hAnsiTheme="majorHAnsi"/>
          <w:szCs w:val="22"/>
        </w:rPr>
        <w:t xml:space="preserve"> 4:10; 2 Cor</w:t>
      </w:r>
      <w:r w:rsidR="00A96E42" w:rsidRPr="00691A3B">
        <w:rPr>
          <w:rFonts w:asciiTheme="majorHAnsi" w:hAnsiTheme="majorHAnsi"/>
          <w:szCs w:val="22"/>
        </w:rPr>
        <w:t>.</w:t>
      </w:r>
      <w:r w:rsidR="009F7E94" w:rsidRPr="00691A3B">
        <w:rPr>
          <w:rFonts w:asciiTheme="majorHAnsi" w:hAnsiTheme="majorHAnsi"/>
          <w:szCs w:val="22"/>
        </w:rPr>
        <w:t xml:space="preserve"> 4:5).</w:t>
      </w:r>
      <w:r w:rsidR="0045283D" w:rsidRPr="00691A3B">
        <w:rPr>
          <w:rFonts w:asciiTheme="majorHAnsi" w:hAnsiTheme="majorHAnsi"/>
          <w:szCs w:val="22"/>
        </w:rPr>
        <w:t xml:space="preserve"> </w:t>
      </w:r>
    </w:p>
    <w:p w:rsidR="00C66321" w:rsidRPr="00691A3B" w:rsidRDefault="00C66321" w:rsidP="00691A3B">
      <w:pPr>
        <w:spacing w:line="260" w:lineRule="exact"/>
        <w:rPr>
          <w:rFonts w:asciiTheme="majorHAnsi" w:hAnsiTheme="majorHAnsi"/>
          <w:szCs w:val="22"/>
        </w:rPr>
      </w:pPr>
    </w:p>
    <w:sectPr w:rsidR="00C66321" w:rsidRPr="00691A3B" w:rsidSect="00C66321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409" w:rsidRDefault="00D75409" w:rsidP="00896F94">
      <w:r>
        <w:separator/>
      </w:r>
    </w:p>
  </w:endnote>
  <w:endnote w:type="continuationSeparator" w:id="0">
    <w:p w:rsidR="00D75409" w:rsidRDefault="00D75409" w:rsidP="00896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409" w:rsidRDefault="00D75409" w:rsidP="00896F94">
      <w:r>
        <w:separator/>
      </w:r>
    </w:p>
  </w:footnote>
  <w:footnote w:type="continuationSeparator" w:id="0">
    <w:p w:rsidR="00D75409" w:rsidRDefault="00D75409" w:rsidP="00896F94">
      <w:r>
        <w:continuationSeparator/>
      </w:r>
    </w:p>
  </w:footnote>
  <w:footnote w:id="1">
    <w:p w:rsidR="00D75409" w:rsidRPr="00D75409" w:rsidRDefault="00D75409">
      <w:pPr>
        <w:pStyle w:val="FootnoteText"/>
        <w:rPr>
          <w:rFonts w:asciiTheme="majorHAnsi" w:hAnsiTheme="majorHAnsi"/>
        </w:rPr>
      </w:pPr>
      <w:r w:rsidRPr="00D75409">
        <w:rPr>
          <w:rStyle w:val="FootnoteReference"/>
          <w:rFonts w:asciiTheme="majorHAnsi" w:hAnsiTheme="majorHAnsi"/>
        </w:rPr>
        <w:footnoteRef/>
      </w:r>
      <w:r w:rsidRPr="00D75409">
        <w:rPr>
          <w:rFonts w:asciiTheme="majorHAnsi" w:hAnsiTheme="majorHAnsi"/>
        </w:rPr>
        <w:t xml:space="preserve"> Richard Stearns, </w:t>
      </w:r>
      <w:r w:rsidRPr="00D75409">
        <w:rPr>
          <w:rFonts w:asciiTheme="majorHAnsi" w:hAnsiTheme="majorHAnsi"/>
          <w:i/>
        </w:rPr>
        <w:t>The Hole in Our Gospel Special Edition: What Does God Expect of Us?</w:t>
      </w:r>
      <w:r w:rsidRPr="00D75409">
        <w:rPr>
          <w:rFonts w:asciiTheme="majorHAnsi" w:hAnsiTheme="majorHAnsi"/>
        </w:rPr>
        <w:t xml:space="preserve"> (Nashville: Thomas Nelson, 2014).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321"/>
    <w:rsid w:val="00007024"/>
    <w:rsid w:val="000B3F84"/>
    <w:rsid w:val="002029F9"/>
    <w:rsid w:val="00391C5D"/>
    <w:rsid w:val="003C536F"/>
    <w:rsid w:val="003D4D78"/>
    <w:rsid w:val="0045283D"/>
    <w:rsid w:val="00534611"/>
    <w:rsid w:val="005635AE"/>
    <w:rsid w:val="00616A4B"/>
    <w:rsid w:val="00644A74"/>
    <w:rsid w:val="00677717"/>
    <w:rsid w:val="00691A3B"/>
    <w:rsid w:val="00862632"/>
    <w:rsid w:val="00896F94"/>
    <w:rsid w:val="008F532A"/>
    <w:rsid w:val="0093405F"/>
    <w:rsid w:val="009A04BA"/>
    <w:rsid w:val="009F7E94"/>
    <w:rsid w:val="00A96E42"/>
    <w:rsid w:val="00AE3AC0"/>
    <w:rsid w:val="00B06E51"/>
    <w:rsid w:val="00B720F4"/>
    <w:rsid w:val="00B92542"/>
    <w:rsid w:val="00C66321"/>
    <w:rsid w:val="00D32285"/>
    <w:rsid w:val="00D47D58"/>
    <w:rsid w:val="00D75409"/>
    <w:rsid w:val="00DA54A5"/>
    <w:rsid w:val="00DB3FC8"/>
    <w:rsid w:val="00E90524"/>
    <w:rsid w:val="00EA2FB5"/>
    <w:rsid w:val="00EC0F19"/>
    <w:rsid w:val="00F85531"/>
    <w:rsid w:val="00FA4B0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36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F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F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6F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36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F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F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6F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F4E3-64F2-4ECB-9860-A6169406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Baptist Bible College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Strope</dc:creator>
  <cp:lastModifiedBy>dgreening</cp:lastModifiedBy>
  <cp:revision>3</cp:revision>
  <dcterms:created xsi:type="dcterms:W3CDTF">2014-07-03T19:25:00Z</dcterms:created>
  <dcterms:modified xsi:type="dcterms:W3CDTF">2014-07-03T19:25:00Z</dcterms:modified>
</cp:coreProperties>
</file>